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0C198" w14:textId="74488492" w:rsidR="001D6D5B" w:rsidRDefault="00BE31D3" w:rsidP="00BE31D3">
      <w:pPr>
        <w:pBdr>
          <w:bottom w:val="double" w:sz="6" w:space="1" w:color="auto"/>
        </w:pBdr>
        <w:jc w:val="center"/>
        <w:rPr>
          <w:i/>
          <w:iCs/>
          <w:sz w:val="32"/>
          <w:szCs w:val="32"/>
        </w:rPr>
      </w:pPr>
      <w:r w:rsidRPr="00BE31D3">
        <w:rPr>
          <w:i/>
          <w:iCs/>
          <w:sz w:val="32"/>
          <w:szCs w:val="32"/>
        </w:rPr>
        <w:t>MOFFATT TOWNSHIP</w:t>
      </w:r>
    </w:p>
    <w:p w14:paraId="7E5C844B" w14:textId="3973B61E" w:rsidR="00BE31D3" w:rsidRPr="00F17994" w:rsidRDefault="00BE31D3" w:rsidP="00BE31D3">
      <w:pPr>
        <w:rPr>
          <w:sz w:val="24"/>
          <w:szCs w:val="24"/>
        </w:rPr>
      </w:pPr>
      <w:r w:rsidRPr="00F17994">
        <w:rPr>
          <w:sz w:val="24"/>
          <w:szCs w:val="24"/>
        </w:rPr>
        <w:t>Thomas A Spencer, Supervisor</w:t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  <w:t>Kevin A</w:t>
      </w:r>
      <w:r w:rsidR="004E1731">
        <w:rPr>
          <w:sz w:val="24"/>
          <w:szCs w:val="24"/>
        </w:rPr>
        <w:t>.</w:t>
      </w:r>
      <w:r w:rsidRPr="00F17994">
        <w:rPr>
          <w:sz w:val="24"/>
          <w:szCs w:val="24"/>
        </w:rPr>
        <w:t xml:space="preserve"> Kaczmarek, Treasurer</w:t>
      </w:r>
    </w:p>
    <w:p w14:paraId="64BE0DCF" w14:textId="69415639" w:rsidR="00BE31D3" w:rsidRPr="00F17994" w:rsidRDefault="00BE31D3" w:rsidP="00BE31D3">
      <w:pPr>
        <w:rPr>
          <w:sz w:val="24"/>
          <w:szCs w:val="24"/>
        </w:rPr>
      </w:pPr>
      <w:r w:rsidRPr="00F17994">
        <w:rPr>
          <w:sz w:val="24"/>
          <w:szCs w:val="24"/>
        </w:rPr>
        <w:t>Allison Chmielewski, Clerk</w:t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  <w:t>Patrick Jedrzejczyk, Trustee</w:t>
      </w:r>
    </w:p>
    <w:p w14:paraId="0A95AAA4" w14:textId="6E746F22" w:rsidR="00BE31D3" w:rsidRPr="00F17994" w:rsidRDefault="00BE31D3" w:rsidP="00BE31D3">
      <w:pPr>
        <w:rPr>
          <w:sz w:val="24"/>
          <w:szCs w:val="24"/>
        </w:rPr>
      </w:pP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</w:r>
      <w:r w:rsidRPr="00F17994">
        <w:rPr>
          <w:sz w:val="24"/>
          <w:szCs w:val="24"/>
        </w:rPr>
        <w:tab/>
        <w:t>Dennis Wirley. Trustee</w:t>
      </w:r>
    </w:p>
    <w:p w14:paraId="665B2A53" w14:textId="2EB72682" w:rsidR="00F60274" w:rsidRDefault="004E1731" w:rsidP="004E17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Regular </w:t>
      </w:r>
      <w:r w:rsidR="007529CB">
        <w:rPr>
          <w:sz w:val="28"/>
          <w:szCs w:val="28"/>
        </w:rPr>
        <w:t xml:space="preserve">Board </w:t>
      </w:r>
      <w:r>
        <w:rPr>
          <w:sz w:val="28"/>
          <w:szCs w:val="28"/>
        </w:rPr>
        <w:t>Mee</w:t>
      </w:r>
      <w:r w:rsidR="007529CB">
        <w:rPr>
          <w:sz w:val="28"/>
          <w:szCs w:val="28"/>
        </w:rPr>
        <w:t>ting</w:t>
      </w:r>
    </w:p>
    <w:p w14:paraId="00E8391F" w14:textId="5BF8160A" w:rsidR="007529CB" w:rsidRDefault="007529CB" w:rsidP="004E1731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17, 2026</w:t>
      </w:r>
    </w:p>
    <w:p w14:paraId="37B70AF6" w14:textId="6E0C909B" w:rsidR="00F60274" w:rsidRDefault="008B45AE" w:rsidP="00BE31D3">
      <w:pPr>
        <w:rPr>
          <w:sz w:val="28"/>
          <w:szCs w:val="28"/>
        </w:rPr>
      </w:pPr>
      <w:r>
        <w:rPr>
          <w:sz w:val="28"/>
          <w:szCs w:val="28"/>
        </w:rPr>
        <w:t>The supervisor called the meeting to order at 6:30PM</w:t>
      </w:r>
      <w:r w:rsidR="007B2A73">
        <w:rPr>
          <w:sz w:val="28"/>
          <w:szCs w:val="28"/>
        </w:rPr>
        <w:t>.  Opened with the pledge of allegiance.</w:t>
      </w:r>
    </w:p>
    <w:p w14:paraId="209341C5" w14:textId="6BACD77E" w:rsidR="00D301B0" w:rsidRDefault="007B2A73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Roll Call:  </w:t>
      </w:r>
      <w:r w:rsidR="00FB6521">
        <w:rPr>
          <w:sz w:val="28"/>
          <w:szCs w:val="28"/>
        </w:rPr>
        <w:t>Chmielewski, present; Jedrzejczyk</w:t>
      </w:r>
      <w:r w:rsidR="00B05C12">
        <w:rPr>
          <w:sz w:val="28"/>
          <w:szCs w:val="28"/>
        </w:rPr>
        <w:t>, present; Kaczmarek, present; Spencer, present</w:t>
      </w:r>
      <w:r w:rsidR="00D301B0">
        <w:rPr>
          <w:sz w:val="28"/>
          <w:szCs w:val="28"/>
        </w:rPr>
        <w:t>; Wirley, present.</w:t>
      </w:r>
    </w:p>
    <w:p w14:paraId="42ED72E8" w14:textId="20E4D22E" w:rsidR="006C5A04" w:rsidRDefault="009D7C2B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Public Comment:  Dave Roberts spoke again on the benefits of </w:t>
      </w:r>
      <w:r w:rsidR="00BC5112">
        <w:rPr>
          <w:sz w:val="28"/>
          <w:szCs w:val="28"/>
        </w:rPr>
        <w:t>updating our zoning to allow for marijuana sales</w:t>
      </w:r>
      <w:r w:rsidR="003B3B17">
        <w:rPr>
          <w:sz w:val="28"/>
          <w:szCs w:val="28"/>
        </w:rPr>
        <w:t>.</w:t>
      </w:r>
      <w:r w:rsidR="00815996">
        <w:rPr>
          <w:sz w:val="28"/>
          <w:szCs w:val="28"/>
        </w:rPr>
        <w:t xml:space="preserve">  A. Hepfer</w:t>
      </w:r>
      <w:r w:rsidR="00BE7BBD">
        <w:rPr>
          <w:sz w:val="28"/>
          <w:szCs w:val="28"/>
        </w:rPr>
        <w:t xml:space="preserve"> inquired as to plans for 9 Mile </w:t>
      </w:r>
      <w:r w:rsidR="007E6D20">
        <w:rPr>
          <w:sz w:val="28"/>
          <w:szCs w:val="28"/>
        </w:rPr>
        <w:t>R</w:t>
      </w:r>
      <w:r w:rsidR="00BE7BBD">
        <w:rPr>
          <w:sz w:val="28"/>
          <w:szCs w:val="28"/>
        </w:rPr>
        <w:t xml:space="preserve">oad. </w:t>
      </w:r>
      <w:r w:rsidR="001A28EE">
        <w:rPr>
          <w:sz w:val="28"/>
          <w:szCs w:val="28"/>
        </w:rPr>
        <w:t xml:space="preserve">Spencer advised that </w:t>
      </w:r>
      <w:r w:rsidR="007E6D20">
        <w:rPr>
          <w:sz w:val="28"/>
          <w:szCs w:val="28"/>
        </w:rPr>
        <w:t>the</w:t>
      </w:r>
      <w:r w:rsidR="00C17CE3">
        <w:rPr>
          <w:sz w:val="28"/>
          <w:szCs w:val="28"/>
        </w:rPr>
        <w:t xml:space="preserve"> Township</w:t>
      </w:r>
      <w:r w:rsidR="007E6D20">
        <w:rPr>
          <w:sz w:val="28"/>
          <w:szCs w:val="28"/>
        </w:rPr>
        <w:t xml:space="preserve"> </w:t>
      </w:r>
      <w:r w:rsidR="007529CB">
        <w:rPr>
          <w:sz w:val="28"/>
          <w:szCs w:val="28"/>
        </w:rPr>
        <w:t>would</w:t>
      </w:r>
      <w:r w:rsidR="007E6D20">
        <w:rPr>
          <w:sz w:val="28"/>
          <w:szCs w:val="28"/>
        </w:rPr>
        <w:t xml:space="preserve"> continue to </w:t>
      </w:r>
      <w:proofErr w:type="gramStart"/>
      <w:r w:rsidR="005628DC">
        <w:rPr>
          <w:sz w:val="28"/>
          <w:szCs w:val="28"/>
        </w:rPr>
        <w:t>look into</w:t>
      </w:r>
      <w:proofErr w:type="gramEnd"/>
      <w:r w:rsidR="005628DC">
        <w:rPr>
          <w:sz w:val="28"/>
          <w:szCs w:val="28"/>
        </w:rPr>
        <w:t xml:space="preserve"> options </w:t>
      </w:r>
      <w:r w:rsidR="001A28EE">
        <w:rPr>
          <w:sz w:val="28"/>
          <w:szCs w:val="28"/>
        </w:rPr>
        <w:t xml:space="preserve">until the </w:t>
      </w:r>
      <w:r w:rsidR="007A698B">
        <w:rPr>
          <w:sz w:val="28"/>
          <w:szCs w:val="28"/>
        </w:rPr>
        <w:t>issue</w:t>
      </w:r>
      <w:r w:rsidR="002D2FAE">
        <w:rPr>
          <w:sz w:val="28"/>
          <w:szCs w:val="28"/>
        </w:rPr>
        <w:t xml:space="preserve"> was resolved.  </w:t>
      </w:r>
      <w:r w:rsidR="00E31E51">
        <w:rPr>
          <w:sz w:val="28"/>
          <w:szCs w:val="28"/>
        </w:rPr>
        <w:t>Chmielewski presented Kaczmarek with a birthday cake</w:t>
      </w:r>
      <w:r w:rsidR="007B66D5">
        <w:rPr>
          <w:sz w:val="28"/>
          <w:szCs w:val="28"/>
        </w:rPr>
        <w:t xml:space="preserve">.  Chmielewski inquired as to who owned the lot to the south of the hall.  It is owned by the </w:t>
      </w:r>
      <w:r w:rsidR="005628DC">
        <w:rPr>
          <w:sz w:val="28"/>
          <w:szCs w:val="28"/>
        </w:rPr>
        <w:t>township,</w:t>
      </w:r>
      <w:r w:rsidR="007B66D5">
        <w:rPr>
          <w:sz w:val="28"/>
          <w:szCs w:val="28"/>
        </w:rPr>
        <w:t xml:space="preserve"> and</w:t>
      </w:r>
      <w:r w:rsidR="00EA4D25">
        <w:rPr>
          <w:sz w:val="28"/>
          <w:szCs w:val="28"/>
        </w:rPr>
        <w:t xml:space="preserve"> it is anticipated it will eventually be used to extend parking.</w:t>
      </w:r>
      <w:r w:rsidR="006C5A04">
        <w:rPr>
          <w:sz w:val="28"/>
          <w:szCs w:val="28"/>
        </w:rPr>
        <w:t xml:space="preserve">  There was no further public comment.</w:t>
      </w:r>
    </w:p>
    <w:p w14:paraId="4449C80F" w14:textId="5654A5A4" w:rsidR="00D8283C" w:rsidRDefault="006C5A04" w:rsidP="00BE31D3">
      <w:pPr>
        <w:rPr>
          <w:sz w:val="28"/>
          <w:szCs w:val="28"/>
        </w:rPr>
      </w:pPr>
      <w:r>
        <w:rPr>
          <w:sz w:val="28"/>
          <w:szCs w:val="28"/>
        </w:rPr>
        <w:t>Approval of the agenda</w:t>
      </w:r>
      <w:r w:rsidR="00A567F4">
        <w:rPr>
          <w:sz w:val="28"/>
          <w:szCs w:val="28"/>
        </w:rPr>
        <w:t>:  Chmielewski motioned to approve the agenda as presented</w:t>
      </w:r>
      <w:r w:rsidR="00D8283C">
        <w:rPr>
          <w:sz w:val="28"/>
          <w:szCs w:val="28"/>
        </w:rPr>
        <w:t>.  Wirley supported.  All ayes.  Passed.</w:t>
      </w:r>
    </w:p>
    <w:p w14:paraId="3D430700" w14:textId="57D9EC1B" w:rsidR="0049150D" w:rsidRDefault="0049150D" w:rsidP="00BE31D3">
      <w:pPr>
        <w:rPr>
          <w:sz w:val="28"/>
          <w:szCs w:val="28"/>
        </w:rPr>
      </w:pPr>
      <w:r>
        <w:rPr>
          <w:sz w:val="28"/>
          <w:szCs w:val="28"/>
        </w:rPr>
        <w:t>Minutes:  The minutes were reviewed.  Spencer noted that the reference to</w:t>
      </w:r>
      <w:r w:rsidR="00B22A62">
        <w:rPr>
          <w:sz w:val="28"/>
          <w:szCs w:val="28"/>
        </w:rPr>
        <w:t xml:space="preserve"> 1531 being a pumper was incorrect.  </w:t>
      </w:r>
      <w:r w:rsidR="007A6679">
        <w:rPr>
          <w:sz w:val="28"/>
          <w:szCs w:val="28"/>
        </w:rPr>
        <w:t>1531 is a tanker.  The correction was noted.  Jedrzejczyk motioned and Kaczmarek supported to approve the minutes with the correction.</w:t>
      </w:r>
      <w:r w:rsidR="00A2111A">
        <w:rPr>
          <w:sz w:val="28"/>
          <w:szCs w:val="28"/>
        </w:rPr>
        <w:t xml:space="preserve">  All ayes.  Passed.</w:t>
      </w:r>
    </w:p>
    <w:p w14:paraId="6649CAA1" w14:textId="7564A800" w:rsidR="009F172E" w:rsidRDefault="004E6341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Appointments:  </w:t>
      </w:r>
      <w:r w:rsidR="00905A2F">
        <w:rPr>
          <w:sz w:val="28"/>
          <w:szCs w:val="28"/>
        </w:rPr>
        <w:t>Denise Dunn</w:t>
      </w:r>
      <w:r w:rsidR="00007C87">
        <w:rPr>
          <w:sz w:val="28"/>
          <w:szCs w:val="28"/>
        </w:rPr>
        <w:t>,</w:t>
      </w:r>
      <w:r w:rsidR="00905A2F">
        <w:rPr>
          <w:sz w:val="28"/>
          <w:szCs w:val="28"/>
        </w:rPr>
        <w:t xml:space="preserve"> whose help at the August election was invaluable</w:t>
      </w:r>
      <w:r w:rsidR="00007C87">
        <w:rPr>
          <w:sz w:val="28"/>
          <w:szCs w:val="28"/>
        </w:rPr>
        <w:t>,</w:t>
      </w:r>
      <w:r w:rsidR="00732AAF">
        <w:rPr>
          <w:sz w:val="28"/>
          <w:szCs w:val="28"/>
        </w:rPr>
        <w:t xml:space="preserve"> presented the Board </w:t>
      </w:r>
      <w:r w:rsidR="00771498">
        <w:rPr>
          <w:sz w:val="28"/>
          <w:szCs w:val="28"/>
        </w:rPr>
        <w:t xml:space="preserve">with </w:t>
      </w:r>
      <w:r w:rsidR="00195180">
        <w:rPr>
          <w:sz w:val="28"/>
          <w:szCs w:val="28"/>
        </w:rPr>
        <w:t>three questions</w:t>
      </w:r>
      <w:r w:rsidR="008B3161">
        <w:rPr>
          <w:sz w:val="28"/>
          <w:szCs w:val="28"/>
        </w:rPr>
        <w:t xml:space="preserve"> </w:t>
      </w:r>
      <w:r w:rsidR="00CA13C8">
        <w:rPr>
          <w:sz w:val="28"/>
          <w:szCs w:val="28"/>
        </w:rPr>
        <w:t>regarding the proposed cell tower</w:t>
      </w:r>
      <w:r w:rsidR="00195180">
        <w:rPr>
          <w:sz w:val="28"/>
          <w:szCs w:val="28"/>
        </w:rPr>
        <w:t xml:space="preserve"> which the supervis</w:t>
      </w:r>
      <w:r w:rsidR="00990004">
        <w:rPr>
          <w:sz w:val="28"/>
          <w:szCs w:val="28"/>
        </w:rPr>
        <w:t>or attempted to answer.</w:t>
      </w:r>
    </w:p>
    <w:p w14:paraId="341B19A6" w14:textId="1FC42FD3" w:rsidR="00990004" w:rsidRDefault="00990004" w:rsidP="0099000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Why was there no public hearing</w:t>
      </w:r>
      <w:r w:rsidR="00EF36AC">
        <w:rPr>
          <w:sz w:val="28"/>
          <w:szCs w:val="28"/>
        </w:rPr>
        <w:t xml:space="preserve">?  It was not published timely because of an overdue invoice.  </w:t>
      </w:r>
    </w:p>
    <w:p w14:paraId="37702782" w14:textId="46916472" w:rsidR="00DF37E2" w:rsidRDefault="00DF37E2" w:rsidP="0099000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Why did the board wait so long to get </w:t>
      </w:r>
      <w:r w:rsidR="004B112F">
        <w:rPr>
          <w:sz w:val="28"/>
          <w:szCs w:val="28"/>
        </w:rPr>
        <w:t xml:space="preserve">a </w:t>
      </w:r>
      <w:r>
        <w:rPr>
          <w:sz w:val="28"/>
          <w:szCs w:val="28"/>
        </w:rPr>
        <w:t>lega</w:t>
      </w:r>
      <w:r w:rsidR="004B112F">
        <w:rPr>
          <w:sz w:val="28"/>
          <w:szCs w:val="28"/>
        </w:rPr>
        <w:t>l opinion</w:t>
      </w:r>
      <w:r w:rsidR="008F4579">
        <w:rPr>
          <w:sz w:val="28"/>
          <w:szCs w:val="28"/>
        </w:rPr>
        <w:t>?</w:t>
      </w:r>
      <w:r w:rsidR="00034181">
        <w:rPr>
          <w:sz w:val="28"/>
          <w:szCs w:val="28"/>
        </w:rPr>
        <w:t xml:space="preserve">  Counsel was sought immediately after the demand letter was received </w:t>
      </w:r>
      <w:r w:rsidR="00077F20">
        <w:rPr>
          <w:sz w:val="28"/>
          <w:szCs w:val="28"/>
        </w:rPr>
        <w:t>from Galaxi’s counsel.</w:t>
      </w:r>
    </w:p>
    <w:p w14:paraId="000174A0" w14:textId="318DF70C" w:rsidR="00FF15FB" w:rsidRDefault="00FF15FB" w:rsidP="0099000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Why wasn’t an extension requested?  By the time we had received counsel</w:t>
      </w:r>
      <w:r w:rsidR="00007C87">
        <w:rPr>
          <w:sz w:val="28"/>
          <w:szCs w:val="28"/>
        </w:rPr>
        <w:t>,</w:t>
      </w:r>
      <w:r>
        <w:rPr>
          <w:sz w:val="28"/>
          <w:szCs w:val="28"/>
        </w:rPr>
        <w:t xml:space="preserve"> the time to request an extension had already passed.</w:t>
      </w:r>
    </w:p>
    <w:p w14:paraId="43770EBF" w14:textId="608119F6" w:rsidR="008F4579" w:rsidRPr="008F4579" w:rsidRDefault="008F4579" w:rsidP="008F4579">
      <w:pPr>
        <w:rPr>
          <w:sz w:val="28"/>
          <w:szCs w:val="28"/>
        </w:rPr>
      </w:pPr>
      <w:r>
        <w:rPr>
          <w:sz w:val="28"/>
          <w:szCs w:val="28"/>
        </w:rPr>
        <w:t xml:space="preserve">Dunn thanked the board for answering her </w:t>
      </w:r>
      <w:r w:rsidR="00007C87">
        <w:rPr>
          <w:sz w:val="28"/>
          <w:szCs w:val="28"/>
        </w:rPr>
        <w:t>questions,</w:t>
      </w:r>
      <w:r w:rsidR="00296E91">
        <w:rPr>
          <w:sz w:val="28"/>
          <w:szCs w:val="28"/>
        </w:rPr>
        <w:t xml:space="preserve"> but she continues to feel the board failed</w:t>
      </w:r>
      <w:r w:rsidR="00B27850">
        <w:rPr>
          <w:sz w:val="28"/>
          <w:szCs w:val="28"/>
        </w:rPr>
        <w:t xml:space="preserve"> the township.</w:t>
      </w:r>
    </w:p>
    <w:p w14:paraId="63AE6E33" w14:textId="1CFF9250" w:rsidR="00A2111A" w:rsidRDefault="00A2111A" w:rsidP="00BE31D3">
      <w:pPr>
        <w:rPr>
          <w:sz w:val="28"/>
          <w:szCs w:val="28"/>
        </w:rPr>
      </w:pPr>
      <w:r>
        <w:rPr>
          <w:sz w:val="28"/>
          <w:szCs w:val="28"/>
        </w:rPr>
        <w:t>Supervisors report:  Spencer noted that the brin</w:t>
      </w:r>
      <w:r w:rsidR="00007C87">
        <w:rPr>
          <w:sz w:val="28"/>
          <w:szCs w:val="28"/>
        </w:rPr>
        <w:t>in</w:t>
      </w:r>
      <w:r>
        <w:rPr>
          <w:sz w:val="28"/>
          <w:szCs w:val="28"/>
        </w:rPr>
        <w:t>g was complete</w:t>
      </w:r>
      <w:r w:rsidR="008C4D5D">
        <w:rPr>
          <w:sz w:val="28"/>
          <w:szCs w:val="28"/>
        </w:rPr>
        <w:t>.</w:t>
      </w:r>
    </w:p>
    <w:p w14:paraId="703204B5" w14:textId="6E4E46BA" w:rsidR="00B27850" w:rsidRDefault="003F2433" w:rsidP="00BE31D3">
      <w:pPr>
        <w:rPr>
          <w:sz w:val="28"/>
          <w:szCs w:val="28"/>
        </w:rPr>
      </w:pPr>
      <w:r>
        <w:rPr>
          <w:sz w:val="28"/>
          <w:szCs w:val="28"/>
        </w:rPr>
        <w:t>Treasurer’s report:</w:t>
      </w:r>
      <w:r w:rsidR="00B25437">
        <w:rPr>
          <w:sz w:val="28"/>
          <w:szCs w:val="28"/>
        </w:rPr>
        <w:t xml:space="preserve">  Kaczmarek reported</w:t>
      </w:r>
      <w:r w:rsidR="00206311">
        <w:rPr>
          <w:sz w:val="28"/>
          <w:szCs w:val="28"/>
        </w:rPr>
        <w:t xml:space="preserve"> that accounts payable and payroll for the month of August was $22</w:t>
      </w:r>
      <w:r w:rsidR="00251203">
        <w:rPr>
          <w:sz w:val="28"/>
          <w:szCs w:val="28"/>
        </w:rPr>
        <w:t>,519.66.  The checking account holds $46,</w:t>
      </w:r>
      <w:r w:rsidR="00A2556B">
        <w:rPr>
          <w:sz w:val="28"/>
          <w:szCs w:val="28"/>
        </w:rPr>
        <w:t>594.00 while savings is $128,583.8</w:t>
      </w:r>
      <w:r w:rsidR="00476076">
        <w:rPr>
          <w:sz w:val="28"/>
          <w:szCs w:val="28"/>
        </w:rPr>
        <w:t>6.  Michigan class funds are Fire $</w:t>
      </w:r>
      <w:r w:rsidR="00FE55E7">
        <w:rPr>
          <w:sz w:val="28"/>
          <w:szCs w:val="28"/>
        </w:rPr>
        <w:t>316</w:t>
      </w:r>
      <w:r w:rsidR="00EF0886">
        <w:rPr>
          <w:sz w:val="28"/>
          <w:szCs w:val="28"/>
        </w:rPr>
        <w:t>,</w:t>
      </w:r>
      <w:r w:rsidR="00FE55E7">
        <w:rPr>
          <w:sz w:val="28"/>
          <w:szCs w:val="28"/>
        </w:rPr>
        <w:t xml:space="preserve">278.02 and </w:t>
      </w:r>
      <w:r w:rsidR="00635917">
        <w:rPr>
          <w:sz w:val="28"/>
          <w:szCs w:val="28"/>
        </w:rPr>
        <w:t>G</w:t>
      </w:r>
      <w:r w:rsidR="00FE55E7">
        <w:rPr>
          <w:sz w:val="28"/>
          <w:szCs w:val="28"/>
        </w:rPr>
        <w:t>eneral $179,862</w:t>
      </w:r>
      <w:r w:rsidR="00F20161">
        <w:rPr>
          <w:sz w:val="28"/>
          <w:szCs w:val="28"/>
        </w:rPr>
        <w:t>.73</w:t>
      </w:r>
      <w:r w:rsidR="00635917">
        <w:rPr>
          <w:sz w:val="28"/>
          <w:szCs w:val="28"/>
        </w:rPr>
        <w:t>,</w:t>
      </w:r>
      <w:r w:rsidR="005E6117">
        <w:rPr>
          <w:sz w:val="28"/>
          <w:szCs w:val="28"/>
        </w:rPr>
        <w:t xml:space="preserve"> for a total of $496,</w:t>
      </w:r>
      <w:r w:rsidR="00F17377">
        <w:rPr>
          <w:sz w:val="28"/>
          <w:szCs w:val="28"/>
        </w:rPr>
        <w:t>140.75.  He further reported that after attending a BS&amp;A road show he had been made aware that BS&amp;A would be converting all .net accounts to the clou</w:t>
      </w:r>
      <w:r w:rsidR="00EF6752">
        <w:rPr>
          <w:sz w:val="28"/>
          <w:szCs w:val="28"/>
        </w:rPr>
        <w:t>d in the next 12-18 months.  There was discussion on</w:t>
      </w:r>
      <w:r w:rsidR="002C325E">
        <w:rPr>
          <w:sz w:val="28"/>
          <w:szCs w:val="28"/>
        </w:rPr>
        <w:t xml:space="preserve"> the underpayment of the </w:t>
      </w:r>
      <w:r w:rsidR="00635917">
        <w:rPr>
          <w:sz w:val="28"/>
          <w:szCs w:val="28"/>
        </w:rPr>
        <w:t>T</w:t>
      </w:r>
      <w:r w:rsidR="002C325E">
        <w:rPr>
          <w:sz w:val="28"/>
          <w:szCs w:val="28"/>
        </w:rPr>
        <w:t>reasurer</w:t>
      </w:r>
      <w:r w:rsidR="005901BE">
        <w:rPr>
          <w:sz w:val="28"/>
          <w:szCs w:val="28"/>
        </w:rPr>
        <w:t>.</w:t>
      </w:r>
      <w:r w:rsidR="00E22C17">
        <w:rPr>
          <w:sz w:val="28"/>
          <w:szCs w:val="28"/>
        </w:rPr>
        <w:t xml:space="preserve">  Will be discussed under old business.  He further offered thanks to F. Seder </w:t>
      </w:r>
      <w:r w:rsidR="007C0862">
        <w:rPr>
          <w:sz w:val="28"/>
          <w:szCs w:val="28"/>
        </w:rPr>
        <w:t>for the ditching he installed behind Kaczmarek’s house</w:t>
      </w:r>
      <w:r w:rsidR="00092E3B">
        <w:rPr>
          <w:sz w:val="28"/>
          <w:szCs w:val="28"/>
        </w:rPr>
        <w:t>.</w:t>
      </w:r>
      <w:r w:rsidR="00AA508F">
        <w:rPr>
          <w:sz w:val="28"/>
          <w:szCs w:val="28"/>
        </w:rPr>
        <w:t xml:space="preserve">  Motion by Jedrzejczyk</w:t>
      </w:r>
      <w:r w:rsidR="0070593C">
        <w:rPr>
          <w:sz w:val="28"/>
          <w:szCs w:val="28"/>
        </w:rPr>
        <w:t>, supported by Wirley.  All ayes.  Passed.</w:t>
      </w:r>
    </w:p>
    <w:p w14:paraId="54386ABE" w14:textId="4051E363" w:rsidR="008C4D5D" w:rsidRDefault="008C4D5D" w:rsidP="00BE31D3">
      <w:pPr>
        <w:rPr>
          <w:sz w:val="28"/>
          <w:szCs w:val="28"/>
        </w:rPr>
      </w:pPr>
      <w:r>
        <w:rPr>
          <w:sz w:val="28"/>
          <w:szCs w:val="28"/>
        </w:rPr>
        <w:t>Clerk’s report:  The clerk had no report.</w:t>
      </w:r>
    </w:p>
    <w:p w14:paraId="63F3A90A" w14:textId="0930A225" w:rsidR="008C4D5D" w:rsidRDefault="009D25A7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Bills paid and due:  </w:t>
      </w:r>
      <w:r w:rsidR="00CA2BF5">
        <w:rPr>
          <w:sz w:val="28"/>
          <w:szCs w:val="28"/>
        </w:rPr>
        <w:t xml:space="preserve">The board was presented with the bills for review.  Kaczmarek motioned and Spencer supported to approve the bills as presented.  </w:t>
      </w:r>
      <w:r w:rsidR="00A33B09">
        <w:rPr>
          <w:sz w:val="28"/>
          <w:szCs w:val="28"/>
        </w:rPr>
        <w:t>Roll call</w:t>
      </w:r>
      <w:r w:rsidR="00A36A3C">
        <w:rPr>
          <w:sz w:val="28"/>
          <w:szCs w:val="28"/>
        </w:rPr>
        <w:t xml:space="preserve">.  Chmielewski, aye; </w:t>
      </w:r>
      <w:r w:rsidR="00B70325">
        <w:rPr>
          <w:sz w:val="28"/>
          <w:szCs w:val="28"/>
        </w:rPr>
        <w:t>Jedrzejczyk</w:t>
      </w:r>
      <w:r w:rsidR="00A36A3C">
        <w:rPr>
          <w:sz w:val="28"/>
          <w:szCs w:val="28"/>
        </w:rPr>
        <w:t>, aye</w:t>
      </w:r>
      <w:r w:rsidR="00C81FBE">
        <w:rPr>
          <w:sz w:val="28"/>
          <w:szCs w:val="28"/>
        </w:rPr>
        <w:t>; Kaczmarek, aye; Spencer, aye</w:t>
      </w:r>
      <w:r w:rsidR="002674EE">
        <w:rPr>
          <w:sz w:val="28"/>
          <w:szCs w:val="28"/>
        </w:rPr>
        <w:t>; Wirley, aye.</w:t>
      </w:r>
      <w:r w:rsidR="00CA2BF5">
        <w:rPr>
          <w:sz w:val="28"/>
          <w:szCs w:val="28"/>
        </w:rPr>
        <w:t xml:space="preserve">  Passed</w:t>
      </w:r>
      <w:r w:rsidR="003D4357">
        <w:rPr>
          <w:sz w:val="28"/>
          <w:szCs w:val="28"/>
        </w:rPr>
        <w:t>.</w:t>
      </w:r>
    </w:p>
    <w:p w14:paraId="3352C123" w14:textId="22C8014E" w:rsidR="00FA0ABE" w:rsidRDefault="00FA0ABE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Correspondence:  </w:t>
      </w:r>
      <w:r w:rsidR="00B70325">
        <w:rPr>
          <w:sz w:val="28"/>
          <w:szCs w:val="28"/>
        </w:rPr>
        <w:t>Jedrzejczyk</w:t>
      </w:r>
      <w:r w:rsidR="002F7518">
        <w:rPr>
          <w:sz w:val="28"/>
          <w:szCs w:val="28"/>
        </w:rPr>
        <w:t xml:space="preserve"> presented a letter </w:t>
      </w:r>
      <w:r w:rsidR="00BE30B5">
        <w:rPr>
          <w:sz w:val="28"/>
          <w:szCs w:val="28"/>
        </w:rPr>
        <w:t xml:space="preserve">from DNR regarding a program </w:t>
      </w:r>
      <w:r w:rsidR="003E4C46">
        <w:rPr>
          <w:sz w:val="28"/>
          <w:szCs w:val="28"/>
        </w:rPr>
        <w:t xml:space="preserve">for Ogemaw County Road </w:t>
      </w:r>
      <w:r w:rsidR="001454B4">
        <w:rPr>
          <w:sz w:val="28"/>
          <w:szCs w:val="28"/>
        </w:rPr>
        <w:t>Commission.  No further correspondence.</w:t>
      </w:r>
    </w:p>
    <w:p w14:paraId="1E2F4A2F" w14:textId="17E8ED9D" w:rsidR="003D4357" w:rsidRDefault="009C0B3A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Old Business:  </w:t>
      </w:r>
      <w:r w:rsidR="002C3794">
        <w:rPr>
          <w:sz w:val="28"/>
          <w:szCs w:val="28"/>
        </w:rPr>
        <w:t>Spencer requested Chmielewski</w:t>
      </w:r>
      <w:r w:rsidR="00F102C6">
        <w:rPr>
          <w:sz w:val="28"/>
          <w:szCs w:val="28"/>
        </w:rPr>
        <w:t xml:space="preserve"> continue to inquire at SOM about the penalty withheld from our </w:t>
      </w:r>
      <w:r w:rsidR="008A2735">
        <w:rPr>
          <w:sz w:val="28"/>
          <w:szCs w:val="28"/>
        </w:rPr>
        <w:t>revenue sharing check from 2022.</w:t>
      </w:r>
    </w:p>
    <w:p w14:paraId="6A589C63" w14:textId="5DC49B5C" w:rsidR="008A2735" w:rsidRDefault="008A2735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The transition to John Hancock was discussed. </w:t>
      </w:r>
      <w:r w:rsidR="00853006">
        <w:rPr>
          <w:sz w:val="28"/>
          <w:szCs w:val="28"/>
        </w:rPr>
        <w:t xml:space="preserve"> Spencer</w:t>
      </w:r>
      <w:r w:rsidR="00C46238">
        <w:rPr>
          <w:sz w:val="28"/>
          <w:szCs w:val="28"/>
        </w:rPr>
        <w:t xml:space="preserve"> would like all funds transferred from Brighthouse and M</w:t>
      </w:r>
      <w:r w:rsidR="00B70325">
        <w:rPr>
          <w:sz w:val="28"/>
          <w:szCs w:val="28"/>
        </w:rPr>
        <w:t>ERS</w:t>
      </w:r>
      <w:r w:rsidR="00C46238">
        <w:rPr>
          <w:sz w:val="28"/>
          <w:szCs w:val="28"/>
        </w:rPr>
        <w:t xml:space="preserve"> to John Hancock</w:t>
      </w:r>
      <w:r w:rsidR="00F923FE">
        <w:rPr>
          <w:sz w:val="28"/>
          <w:szCs w:val="28"/>
        </w:rPr>
        <w:t xml:space="preserve">.  There was no motion, </w:t>
      </w:r>
      <w:r w:rsidR="00B70325">
        <w:rPr>
          <w:sz w:val="28"/>
          <w:szCs w:val="28"/>
        </w:rPr>
        <w:t>support,</w:t>
      </w:r>
      <w:r w:rsidR="00F923FE">
        <w:rPr>
          <w:sz w:val="28"/>
          <w:szCs w:val="28"/>
        </w:rPr>
        <w:t xml:space="preserve"> or vote.</w:t>
      </w:r>
    </w:p>
    <w:p w14:paraId="3C1681C4" w14:textId="20391BAD" w:rsidR="00096C24" w:rsidRDefault="00E11FC6" w:rsidP="00BE31D3">
      <w:pPr>
        <w:rPr>
          <w:sz w:val="28"/>
          <w:szCs w:val="28"/>
        </w:rPr>
      </w:pPr>
      <w:r>
        <w:rPr>
          <w:sz w:val="28"/>
          <w:szCs w:val="28"/>
        </w:rPr>
        <w:t>The audit information has been forwarded to SOME.</w:t>
      </w:r>
    </w:p>
    <w:p w14:paraId="08093068" w14:textId="0EA05C26" w:rsidR="00F31E65" w:rsidRDefault="00F31E65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New Business:  K. Spencer wishes to </w:t>
      </w:r>
      <w:r w:rsidR="004F3576">
        <w:rPr>
          <w:sz w:val="28"/>
          <w:szCs w:val="28"/>
        </w:rPr>
        <w:t xml:space="preserve">resign as maintenance person.  Spencer will post the position on </w:t>
      </w:r>
      <w:r w:rsidR="007272C7">
        <w:rPr>
          <w:sz w:val="28"/>
          <w:szCs w:val="28"/>
        </w:rPr>
        <w:t xml:space="preserve">Facebook.  </w:t>
      </w:r>
    </w:p>
    <w:p w14:paraId="323EEA4F" w14:textId="4263C462" w:rsidR="007272C7" w:rsidRDefault="007272C7" w:rsidP="00BE31D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Special </w:t>
      </w:r>
      <w:r w:rsidR="00B70325">
        <w:rPr>
          <w:sz w:val="28"/>
          <w:szCs w:val="28"/>
        </w:rPr>
        <w:t>U</w:t>
      </w:r>
      <w:r>
        <w:rPr>
          <w:sz w:val="28"/>
          <w:szCs w:val="28"/>
        </w:rPr>
        <w:t xml:space="preserve">se </w:t>
      </w:r>
      <w:r w:rsidR="00B70325">
        <w:rPr>
          <w:sz w:val="28"/>
          <w:szCs w:val="28"/>
        </w:rPr>
        <w:t>P</w:t>
      </w:r>
      <w:r>
        <w:rPr>
          <w:sz w:val="28"/>
          <w:szCs w:val="28"/>
        </w:rPr>
        <w:t xml:space="preserve">ermit fees were discussed.  Hoffman advised that </w:t>
      </w:r>
      <w:r w:rsidR="00EE6BC0">
        <w:rPr>
          <w:sz w:val="28"/>
          <w:szCs w:val="28"/>
        </w:rPr>
        <w:t xml:space="preserve">Clayton </w:t>
      </w:r>
      <w:r w:rsidR="00F85948">
        <w:rPr>
          <w:sz w:val="28"/>
          <w:szCs w:val="28"/>
        </w:rPr>
        <w:t xml:space="preserve">Twp. </w:t>
      </w:r>
      <w:r w:rsidR="00EE6BC0">
        <w:rPr>
          <w:sz w:val="28"/>
          <w:szCs w:val="28"/>
        </w:rPr>
        <w:t>implemented a $1000.00 permit fee with $500.00 being non</w:t>
      </w:r>
      <w:r w:rsidR="00C538F4">
        <w:rPr>
          <w:sz w:val="28"/>
          <w:szCs w:val="28"/>
        </w:rPr>
        <w:t xml:space="preserve">-refundable </w:t>
      </w:r>
      <w:r w:rsidR="00F85948">
        <w:rPr>
          <w:sz w:val="28"/>
          <w:szCs w:val="28"/>
        </w:rPr>
        <w:t>and</w:t>
      </w:r>
      <w:r w:rsidR="00C538F4">
        <w:rPr>
          <w:sz w:val="28"/>
          <w:szCs w:val="28"/>
        </w:rPr>
        <w:t xml:space="preserve"> actual costs applied to the remining balance</w:t>
      </w:r>
      <w:r w:rsidR="00BE55E6">
        <w:rPr>
          <w:sz w:val="28"/>
          <w:szCs w:val="28"/>
        </w:rPr>
        <w:t>.</w:t>
      </w:r>
    </w:p>
    <w:p w14:paraId="594D4F98" w14:textId="6E52A5C3" w:rsidR="00BE55E6" w:rsidRDefault="004C31F5" w:rsidP="00BE31D3">
      <w:pPr>
        <w:rPr>
          <w:sz w:val="28"/>
          <w:szCs w:val="28"/>
        </w:rPr>
      </w:pPr>
      <w:r>
        <w:rPr>
          <w:sz w:val="28"/>
          <w:szCs w:val="28"/>
        </w:rPr>
        <w:t>A bid from Aquatic Consulting Services was reviewed</w:t>
      </w:r>
      <w:r w:rsidR="001C6F05">
        <w:rPr>
          <w:sz w:val="28"/>
          <w:szCs w:val="28"/>
        </w:rPr>
        <w:t>.  The initial survey is quoted at a cost of $4,350.00</w:t>
      </w:r>
      <w:r w:rsidR="00C3319F">
        <w:rPr>
          <w:sz w:val="28"/>
          <w:szCs w:val="28"/>
        </w:rPr>
        <w:t xml:space="preserve"> and will be completed by December 31, </w:t>
      </w:r>
      <w:r w:rsidR="00F85948">
        <w:rPr>
          <w:sz w:val="28"/>
          <w:szCs w:val="28"/>
        </w:rPr>
        <w:t>2026,</w:t>
      </w:r>
      <w:r w:rsidR="00C3319F">
        <w:rPr>
          <w:sz w:val="28"/>
          <w:szCs w:val="28"/>
        </w:rPr>
        <w:t xml:space="preserve"> at which time we will be notified</w:t>
      </w:r>
      <w:r w:rsidR="00926551">
        <w:rPr>
          <w:sz w:val="28"/>
          <w:szCs w:val="28"/>
        </w:rPr>
        <w:t xml:space="preserve"> of any potential spraying needed.</w:t>
      </w:r>
    </w:p>
    <w:p w14:paraId="2D63AC68" w14:textId="2EB7E0F8" w:rsidR="00926551" w:rsidRDefault="00491717" w:rsidP="00BE31D3">
      <w:pPr>
        <w:rPr>
          <w:sz w:val="28"/>
          <w:szCs w:val="28"/>
        </w:rPr>
      </w:pPr>
      <w:r>
        <w:rPr>
          <w:sz w:val="28"/>
          <w:szCs w:val="28"/>
        </w:rPr>
        <w:t>A Fire equipment grant program is available</w:t>
      </w:r>
      <w:r w:rsidR="00076CB7">
        <w:rPr>
          <w:sz w:val="28"/>
          <w:szCs w:val="28"/>
        </w:rPr>
        <w:t>.  Kalosis will inventory equipment for possible replacement.</w:t>
      </w:r>
    </w:p>
    <w:p w14:paraId="37F3E0DE" w14:textId="7073DB72" w:rsidR="007E47A4" w:rsidRDefault="007E47A4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A new </w:t>
      </w:r>
      <w:r w:rsidR="00F251F1">
        <w:rPr>
          <w:sz w:val="28"/>
          <w:szCs w:val="28"/>
        </w:rPr>
        <w:t>PAR</w:t>
      </w:r>
      <w:r>
        <w:rPr>
          <w:sz w:val="28"/>
          <w:szCs w:val="28"/>
        </w:rPr>
        <w:t xml:space="preserve"> Plan grant was discussed.  </w:t>
      </w:r>
      <w:r w:rsidR="00F44C59">
        <w:rPr>
          <w:sz w:val="28"/>
          <w:szCs w:val="28"/>
        </w:rPr>
        <w:t>It was decided we would request money to complete the handicap</w:t>
      </w:r>
      <w:r w:rsidR="00171A34">
        <w:rPr>
          <w:sz w:val="28"/>
          <w:szCs w:val="28"/>
        </w:rPr>
        <w:t xml:space="preserve"> accessibility at the park bathrooms.  Chmielewski motioned and Kaczmarek supported</w:t>
      </w:r>
      <w:r w:rsidR="008B0FF3">
        <w:rPr>
          <w:sz w:val="28"/>
          <w:szCs w:val="28"/>
        </w:rPr>
        <w:t>.  All ayes.  Passed.</w:t>
      </w:r>
    </w:p>
    <w:p w14:paraId="175AE36B" w14:textId="0F607F82" w:rsidR="008B0FF3" w:rsidRDefault="006F67A5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Planning and Zoning:  </w:t>
      </w:r>
      <w:r w:rsidR="00B70325">
        <w:rPr>
          <w:sz w:val="28"/>
          <w:szCs w:val="28"/>
        </w:rPr>
        <w:t>Jedrzejczyk</w:t>
      </w:r>
      <w:r w:rsidR="00DA2EE7">
        <w:rPr>
          <w:sz w:val="28"/>
          <w:szCs w:val="28"/>
        </w:rPr>
        <w:t xml:space="preserve"> discussed the P&amp;Z meeting.</w:t>
      </w:r>
      <w:r w:rsidR="009A4143">
        <w:rPr>
          <w:sz w:val="28"/>
          <w:szCs w:val="28"/>
        </w:rPr>
        <w:t xml:space="preserve"> </w:t>
      </w:r>
    </w:p>
    <w:p w14:paraId="14543C86" w14:textId="1CB6BD69" w:rsidR="009A4143" w:rsidRDefault="009A4143" w:rsidP="00BE31D3">
      <w:pPr>
        <w:rPr>
          <w:sz w:val="28"/>
          <w:szCs w:val="28"/>
        </w:rPr>
      </w:pPr>
      <w:r>
        <w:rPr>
          <w:sz w:val="28"/>
          <w:szCs w:val="28"/>
        </w:rPr>
        <w:t>Hoffman gave his usual complete report.  Copies are available at the clerk</w:t>
      </w:r>
      <w:r w:rsidR="009C21E1">
        <w:rPr>
          <w:sz w:val="28"/>
          <w:szCs w:val="28"/>
        </w:rPr>
        <w:t>’</w:t>
      </w:r>
      <w:r>
        <w:rPr>
          <w:sz w:val="28"/>
          <w:szCs w:val="28"/>
        </w:rPr>
        <w:t xml:space="preserve">s office by appointment.  Hoffman further requested clarification </w:t>
      </w:r>
      <w:r w:rsidR="009C21E1">
        <w:rPr>
          <w:sz w:val="28"/>
          <w:szCs w:val="28"/>
        </w:rPr>
        <w:t>on free standing decks and stairways</w:t>
      </w:r>
      <w:r w:rsidR="000936FF">
        <w:rPr>
          <w:sz w:val="28"/>
          <w:szCs w:val="28"/>
        </w:rPr>
        <w:t xml:space="preserve"> to the lake.  The planning commission will review and report.</w:t>
      </w:r>
    </w:p>
    <w:p w14:paraId="51246972" w14:textId="4D206A39" w:rsidR="00DA50BD" w:rsidRDefault="00DA50BD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P&amp;Z recommended </w:t>
      </w:r>
      <w:r w:rsidR="00023BEC">
        <w:rPr>
          <w:sz w:val="28"/>
          <w:szCs w:val="28"/>
        </w:rPr>
        <w:t>allowing the special use requested by Myers</w:t>
      </w:r>
      <w:r w:rsidR="00013CEF">
        <w:rPr>
          <w:sz w:val="28"/>
          <w:szCs w:val="28"/>
        </w:rPr>
        <w:t xml:space="preserve">.  </w:t>
      </w:r>
    </w:p>
    <w:p w14:paraId="273EB413" w14:textId="4C1F5AC3" w:rsidR="00F5259A" w:rsidRDefault="00F5259A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Fire Department:  </w:t>
      </w:r>
      <w:r w:rsidR="00451C7F">
        <w:rPr>
          <w:sz w:val="28"/>
          <w:szCs w:val="28"/>
        </w:rPr>
        <w:t>There were 5 runs</w:t>
      </w:r>
      <w:r w:rsidR="00F4227C">
        <w:rPr>
          <w:sz w:val="28"/>
          <w:szCs w:val="28"/>
        </w:rPr>
        <w:t xml:space="preserve"> in July-August.</w:t>
      </w:r>
      <w:r w:rsidR="00C07BFD">
        <w:rPr>
          <w:sz w:val="28"/>
          <w:szCs w:val="28"/>
        </w:rPr>
        <w:t xml:space="preserve">  MacCallum reported a new tanker would cost about $525,000</w:t>
      </w:r>
      <w:r w:rsidR="00EE3416">
        <w:rPr>
          <w:sz w:val="28"/>
          <w:szCs w:val="28"/>
        </w:rPr>
        <w:t xml:space="preserve"> so the department is actively looking for a good used tanker and possibly selling the old one.  </w:t>
      </w:r>
    </w:p>
    <w:p w14:paraId="1885EB87" w14:textId="5115F6D3" w:rsidR="00A75EA9" w:rsidRDefault="00A75EA9" w:rsidP="00BE31D3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4031CB">
        <w:rPr>
          <w:sz w:val="28"/>
          <w:szCs w:val="28"/>
        </w:rPr>
        <w:t xml:space="preserve">Saginaw Chippewa </w:t>
      </w:r>
      <w:r w:rsidR="00D14EA4">
        <w:rPr>
          <w:sz w:val="28"/>
          <w:szCs w:val="28"/>
        </w:rPr>
        <w:t>Indian Tribe</w:t>
      </w:r>
      <w:r>
        <w:rPr>
          <w:sz w:val="28"/>
          <w:szCs w:val="28"/>
        </w:rPr>
        <w:t xml:space="preserve"> provided a grant of $40,000. Towards new 800</w:t>
      </w:r>
      <w:r w:rsidR="00A30A7F">
        <w:rPr>
          <w:sz w:val="28"/>
          <w:szCs w:val="28"/>
        </w:rPr>
        <w:t xml:space="preserve"> </w:t>
      </w:r>
      <w:r w:rsidR="00B70325">
        <w:rPr>
          <w:sz w:val="28"/>
          <w:szCs w:val="28"/>
        </w:rPr>
        <w:t>MHz</w:t>
      </w:r>
      <w:r w:rsidR="00A30A7F">
        <w:rPr>
          <w:sz w:val="28"/>
          <w:szCs w:val="28"/>
        </w:rPr>
        <w:t xml:space="preserve"> radios</w:t>
      </w:r>
      <w:r w:rsidR="00404438">
        <w:rPr>
          <w:sz w:val="28"/>
          <w:szCs w:val="28"/>
        </w:rPr>
        <w:t xml:space="preserve">.  They can be purchased used </w:t>
      </w:r>
      <w:r w:rsidR="00CE1680">
        <w:rPr>
          <w:sz w:val="28"/>
          <w:szCs w:val="28"/>
        </w:rPr>
        <w:t>for $105.00 each</w:t>
      </w:r>
      <w:r w:rsidR="007D4145">
        <w:rPr>
          <w:sz w:val="28"/>
          <w:szCs w:val="28"/>
        </w:rPr>
        <w:t xml:space="preserve">.  </w:t>
      </w:r>
      <w:r w:rsidR="007E64E4">
        <w:rPr>
          <w:sz w:val="28"/>
          <w:szCs w:val="28"/>
        </w:rPr>
        <w:t>Spencer</w:t>
      </w:r>
      <w:r w:rsidR="007D4145">
        <w:rPr>
          <w:sz w:val="28"/>
          <w:szCs w:val="28"/>
        </w:rPr>
        <w:t xml:space="preserve"> motioned and </w:t>
      </w:r>
      <w:r w:rsidR="00403E42">
        <w:rPr>
          <w:sz w:val="28"/>
          <w:szCs w:val="28"/>
        </w:rPr>
        <w:t>Wirley</w:t>
      </w:r>
      <w:r w:rsidR="007D4145">
        <w:rPr>
          <w:sz w:val="28"/>
          <w:szCs w:val="28"/>
        </w:rPr>
        <w:t xml:space="preserve"> supported to </w:t>
      </w:r>
      <w:r w:rsidR="00B61D1F">
        <w:rPr>
          <w:sz w:val="28"/>
          <w:szCs w:val="28"/>
        </w:rPr>
        <w:t xml:space="preserve">approve the </w:t>
      </w:r>
      <w:r w:rsidR="00677974">
        <w:rPr>
          <w:sz w:val="28"/>
          <w:szCs w:val="28"/>
        </w:rPr>
        <w:t xml:space="preserve">purchase of 10 used radios at a cost not to exceed </w:t>
      </w:r>
      <w:r w:rsidR="00261D10">
        <w:rPr>
          <w:sz w:val="28"/>
          <w:szCs w:val="28"/>
        </w:rPr>
        <w:t>$2,000.  All ayes.  Passed</w:t>
      </w:r>
      <w:r w:rsidR="00A25D63">
        <w:rPr>
          <w:sz w:val="28"/>
          <w:szCs w:val="28"/>
        </w:rPr>
        <w:t>.</w:t>
      </w:r>
    </w:p>
    <w:p w14:paraId="076F2B85" w14:textId="72AD07BE" w:rsidR="00A25D63" w:rsidRDefault="00625C9F" w:rsidP="00BE31D3">
      <w:pPr>
        <w:rPr>
          <w:sz w:val="28"/>
          <w:szCs w:val="28"/>
        </w:rPr>
      </w:pPr>
      <w:r>
        <w:rPr>
          <w:sz w:val="28"/>
          <w:szCs w:val="28"/>
        </w:rPr>
        <w:t>Parks and Recreation:  Kernstock reported that Mobil and Forward Corp are willing to sponsor a</w:t>
      </w:r>
      <w:r w:rsidR="00F036E7">
        <w:rPr>
          <w:sz w:val="28"/>
          <w:szCs w:val="28"/>
        </w:rPr>
        <w:t xml:space="preserve"> township Halloween party</w:t>
      </w:r>
      <w:r w:rsidR="001856D7">
        <w:rPr>
          <w:sz w:val="28"/>
          <w:szCs w:val="28"/>
        </w:rPr>
        <w:t>.  There was discussion of the status of the P&amp;R</w:t>
      </w:r>
      <w:r w:rsidR="00E126FE">
        <w:rPr>
          <w:sz w:val="28"/>
          <w:szCs w:val="28"/>
        </w:rPr>
        <w:t xml:space="preserve"> 501.c3.  Kernstock will follow up.</w:t>
      </w:r>
    </w:p>
    <w:p w14:paraId="7A1EEB97" w14:textId="24F26C0D" w:rsidR="00A87DC4" w:rsidRDefault="00A87DC4" w:rsidP="00BE31D3">
      <w:pPr>
        <w:rPr>
          <w:sz w:val="28"/>
          <w:szCs w:val="28"/>
        </w:rPr>
      </w:pPr>
      <w:r>
        <w:rPr>
          <w:sz w:val="28"/>
          <w:szCs w:val="28"/>
        </w:rPr>
        <w:t>Public Comment:  K. Spencer inquired whether Ken</w:t>
      </w:r>
      <w:r w:rsidR="004C7445">
        <w:rPr>
          <w:sz w:val="28"/>
          <w:szCs w:val="28"/>
        </w:rPr>
        <w:t xml:space="preserve"> has been hired </w:t>
      </w:r>
      <w:r w:rsidR="00D139F1">
        <w:rPr>
          <w:sz w:val="28"/>
          <w:szCs w:val="28"/>
        </w:rPr>
        <w:t xml:space="preserve">for the Cemetery </w:t>
      </w:r>
      <w:r w:rsidR="004C7445">
        <w:rPr>
          <w:sz w:val="28"/>
          <w:szCs w:val="28"/>
        </w:rPr>
        <w:t>and how she is to contact him</w:t>
      </w:r>
      <w:r w:rsidR="00053E2F">
        <w:rPr>
          <w:sz w:val="28"/>
          <w:szCs w:val="28"/>
        </w:rPr>
        <w:t xml:space="preserve">.  </w:t>
      </w:r>
      <w:proofErr w:type="spellStart"/>
      <w:r w:rsidR="00053E2F">
        <w:rPr>
          <w:sz w:val="28"/>
          <w:szCs w:val="28"/>
        </w:rPr>
        <w:t>Mosciski</w:t>
      </w:r>
      <w:proofErr w:type="spellEnd"/>
      <w:r w:rsidR="00053E2F">
        <w:rPr>
          <w:sz w:val="28"/>
          <w:szCs w:val="28"/>
        </w:rPr>
        <w:t xml:space="preserve"> has agreed to plot the remaining portion of the cemetery</w:t>
      </w:r>
      <w:r w:rsidR="00693F64">
        <w:rPr>
          <w:sz w:val="28"/>
          <w:szCs w:val="28"/>
        </w:rPr>
        <w:t>.</w:t>
      </w:r>
    </w:p>
    <w:p w14:paraId="2CC599C5" w14:textId="625CBB1C" w:rsidR="00693F64" w:rsidRDefault="00D440E0" w:rsidP="00D440E0">
      <w:pPr>
        <w:rPr>
          <w:sz w:val="28"/>
          <w:szCs w:val="28"/>
        </w:rPr>
      </w:pPr>
      <w:r>
        <w:rPr>
          <w:sz w:val="28"/>
          <w:szCs w:val="28"/>
        </w:rPr>
        <w:lastRenderedPageBreak/>
        <w:t>A.</w:t>
      </w:r>
      <w:r w:rsidR="00E1545E">
        <w:rPr>
          <w:sz w:val="28"/>
          <w:szCs w:val="28"/>
        </w:rPr>
        <w:t xml:space="preserve"> </w:t>
      </w:r>
      <w:r w:rsidR="00693F64" w:rsidRPr="00D440E0">
        <w:rPr>
          <w:sz w:val="28"/>
          <w:szCs w:val="28"/>
        </w:rPr>
        <w:t xml:space="preserve">Hepfer noted we should have a cell tower </w:t>
      </w:r>
      <w:r w:rsidR="0005797E" w:rsidRPr="00D440E0">
        <w:rPr>
          <w:sz w:val="28"/>
          <w:szCs w:val="28"/>
        </w:rPr>
        <w:t>section in our ordinance.  She</w:t>
      </w:r>
      <w:r>
        <w:rPr>
          <w:sz w:val="28"/>
          <w:szCs w:val="28"/>
        </w:rPr>
        <w:t xml:space="preserve"> </w:t>
      </w:r>
      <w:r w:rsidR="0005797E" w:rsidRPr="00D440E0">
        <w:rPr>
          <w:sz w:val="28"/>
          <w:szCs w:val="28"/>
        </w:rPr>
        <w:t>also noted we should include something about data centers</w:t>
      </w:r>
      <w:r w:rsidRPr="00D440E0">
        <w:rPr>
          <w:sz w:val="28"/>
          <w:szCs w:val="28"/>
        </w:rPr>
        <w:t>.</w:t>
      </w:r>
    </w:p>
    <w:p w14:paraId="3B777559" w14:textId="1A83026E" w:rsidR="00906BA7" w:rsidRDefault="00906BA7" w:rsidP="00D440E0">
      <w:pPr>
        <w:rPr>
          <w:sz w:val="28"/>
          <w:szCs w:val="28"/>
        </w:rPr>
      </w:pPr>
      <w:r>
        <w:rPr>
          <w:sz w:val="28"/>
          <w:szCs w:val="28"/>
        </w:rPr>
        <w:t>R.</w:t>
      </w:r>
      <w:r w:rsidR="00E1545E">
        <w:rPr>
          <w:sz w:val="28"/>
          <w:szCs w:val="28"/>
        </w:rPr>
        <w:t xml:space="preserve"> </w:t>
      </w:r>
      <w:r>
        <w:rPr>
          <w:sz w:val="28"/>
          <w:szCs w:val="28"/>
        </w:rPr>
        <w:t>Daniels believes we should also include sections on Windmills and Solar Farms</w:t>
      </w:r>
      <w:r w:rsidR="00AB184A">
        <w:rPr>
          <w:sz w:val="28"/>
          <w:szCs w:val="28"/>
        </w:rPr>
        <w:t>.</w:t>
      </w:r>
    </w:p>
    <w:p w14:paraId="1A4408B0" w14:textId="355AF434" w:rsidR="00AB184A" w:rsidRDefault="00AB184A" w:rsidP="00D440E0">
      <w:pPr>
        <w:rPr>
          <w:sz w:val="28"/>
          <w:szCs w:val="28"/>
        </w:rPr>
      </w:pPr>
      <w:r>
        <w:rPr>
          <w:sz w:val="28"/>
          <w:szCs w:val="28"/>
        </w:rPr>
        <w:t>There was no further public comment.</w:t>
      </w:r>
    </w:p>
    <w:p w14:paraId="1796CABB" w14:textId="23A3EA35" w:rsidR="00AB184A" w:rsidRPr="00D440E0" w:rsidRDefault="001A785D" w:rsidP="00D440E0">
      <w:pPr>
        <w:rPr>
          <w:sz w:val="28"/>
          <w:szCs w:val="28"/>
        </w:rPr>
      </w:pPr>
      <w:r>
        <w:rPr>
          <w:sz w:val="28"/>
          <w:szCs w:val="28"/>
        </w:rPr>
        <w:t>There being no further business to come before the board</w:t>
      </w:r>
      <w:r w:rsidR="00E1545E">
        <w:rPr>
          <w:sz w:val="28"/>
          <w:szCs w:val="28"/>
        </w:rPr>
        <w:t>,</w:t>
      </w:r>
      <w:r>
        <w:rPr>
          <w:sz w:val="28"/>
          <w:szCs w:val="28"/>
        </w:rPr>
        <w:t xml:space="preserve"> Kaczmarek </w:t>
      </w:r>
      <w:proofErr w:type="gramStart"/>
      <w:r>
        <w:rPr>
          <w:sz w:val="28"/>
          <w:szCs w:val="28"/>
        </w:rPr>
        <w:t>motioned</w:t>
      </w:r>
      <w:proofErr w:type="gramEnd"/>
      <w:r>
        <w:rPr>
          <w:sz w:val="28"/>
          <w:szCs w:val="28"/>
        </w:rPr>
        <w:t xml:space="preserve"> and all support</w:t>
      </w:r>
      <w:r w:rsidR="006F37EF">
        <w:rPr>
          <w:sz w:val="28"/>
          <w:szCs w:val="28"/>
        </w:rPr>
        <w:t>ed to adjourn the meeting at 8:15 PM.</w:t>
      </w:r>
    </w:p>
    <w:p w14:paraId="5FDE711F" w14:textId="77777777" w:rsidR="00D440E0" w:rsidRPr="00693F64" w:rsidRDefault="00D440E0" w:rsidP="00D440E0">
      <w:pPr>
        <w:pStyle w:val="ListParagraph"/>
        <w:rPr>
          <w:sz w:val="28"/>
          <w:szCs w:val="28"/>
        </w:rPr>
      </w:pPr>
    </w:p>
    <w:sectPr w:rsidR="00D440E0" w:rsidRPr="00693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C7750"/>
    <w:multiLevelType w:val="hybridMultilevel"/>
    <w:tmpl w:val="D9089512"/>
    <w:lvl w:ilvl="0" w:tplc="13E45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4771A"/>
    <w:multiLevelType w:val="hybridMultilevel"/>
    <w:tmpl w:val="0AA4AD68"/>
    <w:lvl w:ilvl="0" w:tplc="59EE89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21330">
    <w:abstractNumId w:val="0"/>
  </w:num>
  <w:num w:numId="2" w16cid:durableId="235868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D3"/>
    <w:rsid w:val="00007C87"/>
    <w:rsid w:val="00013CEF"/>
    <w:rsid w:val="00023BEC"/>
    <w:rsid w:val="00034181"/>
    <w:rsid w:val="00053E2F"/>
    <w:rsid w:val="0005797E"/>
    <w:rsid w:val="00076CB7"/>
    <w:rsid w:val="00077F20"/>
    <w:rsid w:val="00092E3B"/>
    <w:rsid w:val="000936FF"/>
    <w:rsid w:val="00096C24"/>
    <w:rsid w:val="001454B4"/>
    <w:rsid w:val="00171A34"/>
    <w:rsid w:val="001720E6"/>
    <w:rsid w:val="001856D7"/>
    <w:rsid w:val="00195180"/>
    <w:rsid w:val="001A28EE"/>
    <w:rsid w:val="001A785D"/>
    <w:rsid w:val="001C6F05"/>
    <w:rsid w:val="001D6D5B"/>
    <w:rsid w:val="00206311"/>
    <w:rsid w:val="00251203"/>
    <w:rsid w:val="00261D10"/>
    <w:rsid w:val="002674EE"/>
    <w:rsid w:val="00296E91"/>
    <w:rsid w:val="002C325E"/>
    <w:rsid w:val="002C3794"/>
    <w:rsid w:val="002D2FAE"/>
    <w:rsid w:val="002F7518"/>
    <w:rsid w:val="003B3B17"/>
    <w:rsid w:val="003D4357"/>
    <w:rsid w:val="003E4C46"/>
    <w:rsid w:val="003F2433"/>
    <w:rsid w:val="004031CB"/>
    <w:rsid w:val="00403E42"/>
    <w:rsid w:val="00404438"/>
    <w:rsid w:val="00451C7F"/>
    <w:rsid w:val="00476076"/>
    <w:rsid w:val="0049150D"/>
    <w:rsid w:val="00491717"/>
    <w:rsid w:val="004B112F"/>
    <w:rsid w:val="004C31F5"/>
    <w:rsid w:val="004C7445"/>
    <w:rsid w:val="004E1731"/>
    <w:rsid w:val="004E6341"/>
    <w:rsid w:val="004F3576"/>
    <w:rsid w:val="005628DC"/>
    <w:rsid w:val="005901BE"/>
    <w:rsid w:val="005E6117"/>
    <w:rsid w:val="00625C9F"/>
    <w:rsid w:val="00635917"/>
    <w:rsid w:val="00677974"/>
    <w:rsid w:val="00693F64"/>
    <w:rsid w:val="006C5A04"/>
    <w:rsid w:val="006F37EF"/>
    <w:rsid w:val="006F67A5"/>
    <w:rsid w:val="0070593C"/>
    <w:rsid w:val="007157DB"/>
    <w:rsid w:val="007272C7"/>
    <w:rsid w:val="00732AAF"/>
    <w:rsid w:val="007529CB"/>
    <w:rsid w:val="00771498"/>
    <w:rsid w:val="007A6679"/>
    <w:rsid w:val="007A698B"/>
    <w:rsid w:val="007B2A73"/>
    <w:rsid w:val="007B66D5"/>
    <w:rsid w:val="007C0862"/>
    <w:rsid w:val="007D4145"/>
    <w:rsid w:val="007E47A4"/>
    <w:rsid w:val="007E64E4"/>
    <w:rsid w:val="007E6D20"/>
    <w:rsid w:val="00815996"/>
    <w:rsid w:val="00853006"/>
    <w:rsid w:val="008A2735"/>
    <w:rsid w:val="008B0FF3"/>
    <w:rsid w:val="008B3161"/>
    <w:rsid w:val="008B45AE"/>
    <w:rsid w:val="008C4D5D"/>
    <w:rsid w:val="008F4579"/>
    <w:rsid w:val="00905A2F"/>
    <w:rsid w:val="00906BA7"/>
    <w:rsid w:val="00926551"/>
    <w:rsid w:val="00990004"/>
    <w:rsid w:val="009A4143"/>
    <w:rsid w:val="009C0B3A"/>
    <w:rsid w:val="009C21E1"/>
    <w:rsid w:val="009D25A7"/>
    <w:rsid w:val="009D7C2B"/>
    <w:rsid w:val="009E1930"/>
    <w:rsid w:val="009F172E"/>
    <w:rsid w:val="00A2111A"/>
    <w:rsid w:val="00A2556B"/>
    <w:rsid w:val="00A25D63"/>
    <w:rsid w:val="00A30A7F"/>
    <w:rsid w:val="00A33B09"/>
    <w:rsid w:val="00A36A3C"/>
    <w:rsid w:val="00A567F4"/>
    <w:rsid w:val="00A75EA9"/>
    <w:rsid w:val="00A87DC4"/>
    <w:rsid w:val="00AA508F"/>
    <w:rsid w:val="00AB184A"/>
    <w:rsid w:val="00B05C12"/>
    <w:rsid w:val="00B22A62"/>
    <w:rsid w:val="00B25437"/>
    <w:rsid w:val="00B27850"/>
    <w:rsid w:val="00B61D1F"/>
    <w:rsid w:val="00B70325"/>
    <w:rsid w:val="00BC5112"/>
    <w:rsid w:val="00BD4380"/>
    <w:rsid w:val="00BE30B5"/>
    <w:rsid w:val="00BE31D3"/>
    <w:rsid w:val="00BE55E6"/>
    <w:rsid w:val="00BE7BBD"/>
    <w:rsid w:val="00C07BFD"/>
    <w:rsid w:val="00C17CE3"/>
    <w:rsid w:val="00C3319F"/>
    <w:rsid w:val="00C46238"/>
    <w:rsid w:val="00C538F4"/>
    <w:rsid w:val="00C81FBE"/>
    <w:rsid w:val="00CA13C8"/>
    <w:rsid w:val="00CA2BF5"/>
    <w:rsid w:val="00CE1680"/>
    <w:rsid w:val="00D139F1"/>
    <w:rsid w:val="00D14EA4"/>
    <w:rsid w:val="00D301B0"/>
    <w:rsid w:val="00D440E0"/>
    <w:rsid w:val="00D8283C"/>
    <w:rsid w:val="00DA2EE7"/>
    <w:rsid w:val="00DA50BD"/>
    <w:rsid w:val="00DF37E2"/>
    <w:rsid w:val="00E11FC6"/>
    <w:rsid w:val="00E126FE"/>
    <w:rsid w:val="00E1545E"/>
    <w:rsid w:val="00E22C17"/>
    <w:rsid w:val="00E31E51"/>
    <w:rsid w:val="00E839D7"/>
    <w:rsid w:val="00EA4D25"/>
    <w:rsid w:val="00EE3416"/>
    <w:rsid w:val="00EE6BC0"/>
    <w:rsid w:val="00EF0886"/>
    <w:rsid w:val="00EF36AC"/>
    <w:rsid w:val="00EF6752"/>
    <w:rsid w:val="00F036E7"/>
    <w:rsid w:val="00F102C6"/>
    <w:rsid w:val="00F17377"/>
    <w:rsid w:val="00F17994"/>
    <w:rsid w:val="00F20161"/>
    <w:rsid w:val="00F251F1"/>
    <w:rsid w:val="00F31E65"/>
    <w:rsid w:val="00F4227C"/>
    <w:rsid w:val="00F44C59"/>
    <w:rsid w:val="00F5259A"/>
    <w:rsid w:val="00F60274"/>
    <w:rsid w:val="00F85948"/>
    <w:rsid w:val="00F923FE"/>
    <w:rsid w:val="00FA0ABE"/>
    <w:rsid w:val="00FB6521"/>
    <w:rsid w:val="00FE55E7"/>
    <w:rsid w:val="00FF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1E5D"/>
  <w15:chartTrackingRefBased/>
  <w15:docId w15:val="{EA4171C8-FE2D-4098-992D-1A524A0E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Chmielewski - Moffatt Township Clerk</dc:creator>
  <cp:keywords/>
  <dc:description/>
  <cp:lastModifiedBy>Allison Chmielewski - Moffatt Township Clerk</cp:lastModifiedBy>
  <cp:revision>5</cp:revision>
  <dcterms:created xsi:type="dcterms:W3CDTF">2026-08-22T14:48:00Z</dcterms:created>
  <dcterms:modified xsi:type="dcterms:W3CDTF">2026-08-29T17:45:00Z</dcterms:modified>
</cp:coreProperties>
</file>